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53" w:rsidRDefault="00084A53" w:rsidP="00DF6FD9">
      <w:pPr>
        <w:jc w:val="center"/>
        <w:rPr>
          <w:rFonts w:ascii="Times New Roman" w:hAnsi="Times New Roman" w:cs="Times New Roman"/>
          <w:sz w:val="32"/>
          <w:szCs w:val="32"/>
        </w:rPr>
      </w:pPr>
      <w:r>
        <w:rPr>
          <w:rFonts w:ascii="Times New Roman" w:hAnsi="Times New Roman" w:cs="Times New Roman"/>
          <w:sz w:val="32"/>
          <w:szCs w:val="32"/>
        </w:rPr>
        <w:t>2018. aasta lind on metsis</w:t>
      </w:r>
    </w:p>
    <w:p w:rsidR="00DF6FD9" w:rsidRPr="00DF6FD9" w:rsidRDefault="00DF6FD9" w:rsidP="00DF6FD9">
      <w:pPr>
        <w:jc w:val="center"/>
        <w:rPr>
          <w:rFonts w:ascii="Times New Roman" w:hAnsi="Times New Roman" w:cs="Times New Roman"/>
          <w:sz w:val="32"/>
          <w:szCs w:val="32"/>
        </w:rPr>
      </w:pPr>
    </w:p>
    <w:p w:rsidR="00084A53" w:rsidRDefault="00DF6FD9" w:rsidP="00084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Angely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Kaaret</w:t>
      </w:r>
      <w:proofErr w:type="spellEnd"/>
      <w:r>
        <w:rPr>
          <w:rFonts w:ascii="Times New Roman" w:hAnsi="Times New Roman" w:cs="Times New Roman"/>
          <w:sz w:val="24"/>
          <w:szCs w:val="24"/>
        </w:rPr>
        <w:t xml:space="preserve"> 5.c</w:t>
      </w:r>
    </w:p>
    <w:p w:rsidR="00084A53" w:rsidRDefault="00084A53" w:rsidP="00084A53">
      <w:pPr>
        <w:pStyle w:val="Normaallaadveeb"/>
        <w:shd w:val="clear" w:color="auto" w:fill="FFFFFF"/>
        <w:spacing w:before="0" w:beforeAutospacing="0" w:after="0" w:afterAutospacing="0" w:line="360" w:lineRule="atLeast"/>
        <w:textAlignment w:val="baseline"/>
        <w:rPr>
          <w:rFonts w:ascii="Segoe UI" w:hAnsi="Segoe UI" w:cs="Segoe UI"/>
          <w:color w:val="444444"/>
          <w:sz w:val="20"/>
          <w:szCs w:val="20"/>
        </w:rPr>
      </w:pPr>
      <w:r>
        <w:rPr>
          <w:rStyle w:val="Tugev"/>
          <w:rFonts w:ascii="Times\ New\ Roman" w:hAnsi="Times\ New\ Roman" w:cs="Segoe UI"/>
          <w:color w:val="444444"/>
          <w:sz w:val="25"/>
          <w:szCs w:val="25"/>
          <w:bdr w:val="none" w:sz="0" w:space="0" w:color="auto" w:frame="1"/>
        </w:rPr>
        <w:t>2. Kopeeri</w:t>
      </w:r>
      <w:r>
        <w:rPr>
          <w:rFonts w:ascii="Times\ New\ Roman" w:hAnsi="Times\ New\ Roman" w:cs="Segoe UI"/>
          <w:color w:val="444444"/>
          <w:sz w:val="25"/>
          <w:szCs w:val="25"/>
          <w:bdr w:val="none" w:sz="0" w:space="0" w:color="auto" w:frame="1"/>
        </w:rPr>
        <w:t> info veebist tekstidokumenti ja</w:t>
      </w:r>
    </w:p>
    <w:p w:rsidR="00084A53" w:rsidRDefault="00084A53" w:rsidP="00084A53">
      <w:pPr>
        <w:pStyle w:val="Normaallaadveeb"/>
        <w:shd w:val="clear" w:color="auto" w:fill="FFFFFF"/>
        <w:spacing w:before="0" w:beforeAutospacing="0" w:after="0" w:afterAutospacing="0" w:line="360" w:lineRule="atLeast"/>
        <w:textAlignment w:val="baseline"/>
        <w:rPr>
          <w:rFonts w:ascii="Segoe UI" w:hAnsi="Segoe UI" w:cs="Segoe UI"/>
          <w:color w:val="444444"/>
          <w:sz w:val="20"/>
          <w:szCs w:val="20"/>
        </w:rPr>
      </w:pPr>
      <w:r>
        <w:rPr>
          <w:color w:val="444444"/>
          <w:sz w:val="25"/>
          <w:szCs w:val="25"/>
          <w:bdr w:val="none" w:sz="0" w:space="0" w:color="auto" w:frame="1"/>
          <w:lang w:val="en-US"/>
        </w:rPr>
        <w:t> </w:t>
      </w:r>
      <w:proofErr w:type="spellStart"/>
      <w:r>
        <w:rPr>
          <w:color w:val="444444"/>
          <w:sz w:val="25"/>
          <w:szCs w:val="25"/>
          <w:bdr w:val="none" w:sz="0" w:space="0" w:color="auto" w:frame="1"/>
          <w:lang w:val="en-US"/>
        </w:rPr>
        <w:t>kujunda</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infoleht</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järgmiselt</w:t>
      </w:r>
      <w:proofErr w:type="spellEnd"/>
      <w:r>
        <w:rPr>
          <w:color w:val="444444"/>
          <w:sz w:val="25"/>
          <w:szCs w:val="25"/>
          <w:bdr w:val="none" w:sz="0" w:space="0" w:color="auto" w:frame="1"/>
          <w:lang w:val="en-US"/>
        </w:rPr>
        <w:t>:</w:t>
      </w:r>
      <w:r>
        <w:rPr>
          <w:rStyle w:val="Rhutus"/>
          <w:rFonts w:ascii="Segoe UI" w:hAnsi="Segoe UI" w:cs="Segoe UI"/>
          <w:b/>
          <w:bCs/>
          <w:color w:val="444444"/>
          <w:sz w:val="20"/>
          <w:szCs w:val="20"/>
        </w:rPr>
        <w:t> </w:t>
      </w:r>
    </w:p>
    <w:p w:rsidR="00084A53" w:rsidRDefault="00084A53" w:rsidP="00084A53">
      <w:pPr>
        <w:pStyle w:val="Normaallaadveeb"/>
        <w:shd w:val="clear" w:color="auto" w:fill="FFFFFF"/>
        <w:spacing w:before="0" w:beforeAutospacing="0" w:after="0" w:afterAutospacing="0" w:line="360" w:lineRule="atLeast"/>
        <w:textAlignment w:val="baseline"/>
        <w:rPr>
          <w:rFonts w:ascii="Segoe UI" w:hAnsi="Segoe UI" w:cs="Segoe UI"/>
          <w:color w:val="444444"/>
          <w:sz w:val="20"/>
          <w:szCs w:val="20"/>
        </w:rPr>
      </w:pPr>
      <w:r>
        <w:rPr>
          <w:color w:val="444444"/>
          <w:sz w:val="25"/>
          <w:szCs w:val="25"/>
          <w:bdr w:val="none" w:sz="0" w:space="0" w:color="auto" w:frame="1"/>
          <w:lang w:val="en-US"/>
        </w:rPr>
        <w:t xml:space="preserve">a)      </w:t>
      </w:r>
      <w:proofErr w:type="spellStart"/>
      <w:r>
        <w:rPr>
          <w:color w:val="444444"/>
          <w:sz w:val="25"/>
          <w:szCs w:val="25"/>
          <w:bdr w:val="none" w:sz="0" w:space="0" w:color="auto" w:frame="1"/>
          <w:lang w:val="en-US"/>
        </w:rPr>
        <w:t>paberile</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anna</w:t>
      </w:r>
      <w:proofErr w:type="spellEnd"/>
      <w:r>
        <w:rPr>
          <w:color w:val="444444"/>
          <w:sz w:val="25"/>
          <w:szCs w:val="25"/>
          <w:bdr w:val="none" w:sz="0" w:space="0" w:color="auto" w:frame="1"/>
          <w:lang w:val="en-US"/>
        </w:rPr>
        <w:t> </w:t>
      </w:r>
      <w:proofErr w:type="spellStart"/>
      <w:r>
        <w:rPr>
          <w:rStyle w:val="Tugev"/>
          <w:color w:val="444444"/>
          <w:sz w:val="25"/>
          <w:szCs w:val="25"/>
          <w:bdr w:val="none" w:sz="0" w:space="0" w:color="auto" w:frame="1"/>
          <w:lang w:val="en-US"/>
        </w:rPr>
        <w:t>horisontaalpaigutus</w:t>
      </w:r>
      <w:proofErr w:type="spellEnd"/>
      <w:r>
        <w:rPr>
          <w:rStyle w:val="Tugev"/>
          <w:color w:val="444444"/>
          <w:sz w:val="25"/>
          <w:szCs w:val="25"/>
          <w:bdr w:val="none" w:sz="0" w:space="0" w:color="auto" w:frame="1"/>
          <w:lang w:val="en-US"/>
        </w:rPr>
        <w:t xml:space="preserve"> (</w:t>
      </w:r>
      <w:r>
        <w:rPr>
          <w:rStyle w:val="Tugev"/>
          <w:rFonts w:ascii="inherit" w:hAnsi="inherit"/>
          <w:color w:val="008000"/>
          <w:sz w:val="25"/>
          <w:szCs w:val="25"/>
          <w:bdr w:val="none" w:sz="0" w:space="0" w:color="auto" w:frame="1"/>
          <w:lang w:val="en-US"/>
        </w:rPr>
        <w:t xml:space="preserve">1 </w:t>
      </w:r>
      <w:proofErr w:type="spellStart"/>
      <w:r>
        <w:rPr>
          <w:rStyle w:val="Tugev"/>
          <w:rFonts w:ascii="inherit" w:hAnsi="inherit"/>
          <w:color w:val="008000"/>
          <w:sz w:val="25"/>
          <w:szCs w:val="25"/>
          <w:bdr w:val="none" w:sz="0" w:space="0" w:color="auto" w:frame="1"/>
          <w:lang w:val="en-US"/>
        </w:rPr>
        <w:t>punkt</w:t>
      </w:r>
      <w:proofErr w:type="spellEnd"/>
      <w:r>
        <w:rPr>
          <w:rStyle w:val="Tugev"/>
          <w:color w:val="444444"/>
          <w:sz w:val="25"/>
          <w:szCs w:val="25"/>
          <w:bdr w:val="none" w:sz="0" w:space="0" w:color="auto" w:frame="1"/>
          <w:lang w:val="en-US"/>
        </w:rPr>
        <w:t>)</w:t>
      </w:r>
    </w:p>
    <w:p w:rsidR="00084A53" w:rsidRDefault="00084A53" w:rsidP="00084A53">
      <w:pPr>
        <w:pStyle w:val="Normaallaadveeb"/>
        <w:shd w:val="clear" w:color="auto" w:fill="FFFFFF"/>
        <w:spacing w:before="0" w:beforeAutospacing="0" w:after="0" w:afterAutospacing="0" w:line="360" w:lineRule="atLeast"/>
        <w:textAlignment w:val="baseline"/>
        <w:rPr>
          <w:rFonts w:ascii="Segoe UI" w:hAnsi="Segoe UI" w:cs="Segoe UI"/>
          <w:color w:val="444444"/>
          <w:sz w:val="20"/>
          <w:szCs w:val="20"/>
        </w:rPr>
      </w:pPr>
      <w:r>
        <w:rPr>
          <w:color w:val="444444"/>
          <w:sz w:val="25"/>
          <w:szCs w:val="25"/>
          <w:bdr w:val="none" w:sz="0" w:space="0" w:color="auto" w:frame="1"/>
        </w:rPr>
        <w:t>b)      </w:t>
      </w:r>
      <w:r>
        <w:rPr>
          <w:color w:val="444444"/>
          <w:sz w:val="25"/>
          <w:szCs w:val="25"/>
          <w:bdr w:val="none" w:sz="0" w:space="0" w:color="auto" w:frame="1"/>
          <w:lang w:val="en-US"/>
        </w:rPr>
        <w:t>m</w:t>
      </w:r>
      <w:proofErr w:type="spellStart"/>
      <w:r>
        <w:rPr>
          <w:color w:val="444444"/>
          <w:sz w:val="25"/>
          <w:szCs w:val="25"/>
          <w:bdr w:val="none" w:sz="0" w:space="0" w:color="auto" w:frame="1"/>
        </w:rPr>
        <w:t>äära</w:t>
      </w:r>
      <w:proofErr w:type="spellEnd"/>
      <w:r>
        <w:rPr>
          <w:color w:val="444444"/>
          <w:sz w:val="25"/>
          <w:szCs w:val="25"/>
          <w:bdr w:val="none" w:sz="0" w:space="0" w:color="auto" w:frame="1"/>
        </w:rPr>
        <w:t xml:space="preserve"> (</w:t>
      </w:r>
      <w:r>
        <w:rPr>
          <w:rStyle w:val="Tugev"/>
          <w:color w:val="444444"/>
          <w:sz w:val="25"/>
          <w:szCs w:val="25"/>
          <w:bdr w:val="none" w:sz="0" w:space="0" w:color="auto" w:frame="1"/>
        </w:rPr>
        <w:t>veerised</w:t>
      </w:r>
      <w:r>
        <w:rPr>
          <w:color w:val="444444"/>
          <w:sz w:val="25"/>
          <w:szCs w:val="25"/>
          <w:bdr w:val="none" w:sz="0" w:space="0" w:color="auto" w:frame="1"/>
        </w:rPr>
        <w:t>) paremaks ääreks 3 cm ja vasakuks 2,5 cm, alumine ja ülemine äär 2 cm.</w:t>
      </w:r>
      <w:r>
        <w:rPr>
          <w:rStyle w:val="Tugev"/>
          <w:color w:val="444444"/>
          <w:sz w:val="25"/>
          <w:szCs w:val="25"/>
          <w:bdr w:val="none" w:sz="0" w:space="0" w:color="auto" w:frame="1"/>
          <w:lang w:val="en-US"/>
        </w:rPr>
        <w:t>(</w:t>
      </w:r>
      <w:r>
        <w:rPr>
          <w:rStyle w:val="Tugev"/>
          <w:rFonts w:ascii="inherit" w:hAnsi="inherit"/>
          <w:color w:val="008000"/>
          <w:sz w:val="25"/>
          <w:szCs w:val="25"/>
          <w:bdr w:val="none" w:sz="0" w:space="0" w:color="auto" w:frame="1"/>
          <w:lang w:val="en-US"/>
        </w:rPr>
        <w:t xml:space="preserve">3 </w:t>
      </w:r>
      <w:proofErr w:type="spellStart"/>
      <w:r>
        <w:rPr>
          <w:rStyle w:val="Tugev"/>
          <w:rFonts w:ascii="inherit" w:hAnsi="inherit"/>
          <w:color w:val="008000"/>
          <w:sz w:val="25"/>
          <w:szCs w:val="25"/>
          <w:bdr w:val="none" w:sz="0" w:space="0" w:color="auto" w:frame="1"/>
          <w:lang w:val="en-US"/>
        </w:rPr>
        <w:t>punkti</w:t>
      </w:r>
      <w:proofErr w:type="spellEnd"/>
      <w:r>
        <w:rPr>
          <w:rStyle w:val="Tugev"/>
          <w:color w:val="444444"/>
          <w:sz w:val="25"/>
          <w:szCs w:val="25"/>
          <w:bdr w:val="none" w:sz="0" w:space="0" w:color="auto" w:frame="1"/>
          <w:lang w:val="en-US"/>
        </w:rPr>
        <w:t>)</w:t>
      </w:r>
    </w:p>
    <w:p w:rsidR="00084A53" w:rsidRDefault="00084A53" w:rsidP="00084A53">
      <w:pPr>
        <w:pStyle w:val="Normaallaadveeb"/>
        <w:shd w:val="clear" w:color="auto" w:fill="FFFFFF"/>
        <w:spacing w:before="0" w:beforeAutospacing="0" w:after="0" w:afterAutospacing="0" w:line="360" w:lineRule="atLeast"/>
        <w:textAlignment w:val="baseline"/>
        <w:rPr>
          <w:rFonts w:ascii="Segoe UI" w:hAnsi="Segoe UI" w:cs="Segoe UI"/>
          <w:color w:val="444444"/>
          <w:sz w:val="20"/>
          <w:szCs w:val="20"/>
        </w:rPr>
      </w:pPr>
      <w:r>
        <w:rPr>
          <w:color w:val="444444"/>
          <w:sz w:val="25"/>
          <w:szCs w:val="25"/>
          <w:bdr w:val="none" w:sz="0" w:space="0" w:color="auto" w:frame="1"/>
          <w:lang w:val="en-US"/>
        </w:rPr>
        <w:t xml:space="preserve">c)      </w:t>
      </w:r>
      <w:proofErr w:type="spellStart"/>
      <w:r>
        <w:rPr>
          <w:color w:val="444444"/>
          <w:sz w:val="25"/>
          <w:szCs w:val="25"/>
          <w:bdr w:val="none" w:sz="0" w:space="0" w:color="auto" w:frame="1"/>
          <w:lang w:val="en-US"/>
        </w:rPr>
        <w:t>pealkiri</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paiguta</w:t>
      </w:r>
      <w:proofErr w:type="spellEnd"/>
      <w:r>
        <w:rPr>
          <w:color w:val="444444"/>
          <w:sz w:val="25"/>
          <w:szCs w:val="25"/>
          <w:bdr w:val="none" w:sz="0" w:space="0" w:color="auto" w:frame="1"/>
          <w:lang w:val="en-US"/>
        </w:rPr>
        <w:t> </w:t>
      </w:r>
      <w:proofErr w:type="spellStart"/>
      <w:r>
        <w:rPr>
          <w:rStyle w:val="Tugev"/>
          <w:color w:val="444444"/>
          <w:sz w:val="25"/>
          <w:szCs w:val="25"/>
          <w:bdr w:val="none" w:sz="0" w:space="0" w:color="auto" w:frame="1"/>
          <w:lang w:val="en-US"/>
        </w:rPr>
        <w:t>keskele</w:t>
      </w:r>
      <w:proofErr w:type="spellEnd"/>
      <w:r>
        <w:rPr>
          <w:rStyle w:val="Tugev"/>
          <w:color w:val="444444"/>
          <w:sz w:val="25"/>
          <w:szCs w:val="25"/>
          <w:bdr w:val="none" w:sz="0" w:space="0" w:color="auto" w:frame="1"/>
          <w:lang w:val="en-US"/>
        </w:rPr>
        <w:t> </w:t>
      </w:r>
      <w:proofErr w:type="spellStart"/>
      <w:r>
        <w:rPr>
          <w:color w:val="444444"/>
          <w:sz w:val="25"/>
          <w:szCs w:val="25"/>
          <w:bdr w:val="none" w:sz="0" w:space="0" w:color="auto" w:frame="1"/>
          <w:lang w:val="en-US"/>
        </w:rPr>
        <w:t>Paks</w:t>
      </w:r>
      <w:proofErr w:type="spellEnd"/>
      <w:r>
        <w:rPr>
          <w:color w:val="444444"/>
          <w:sz w:val="25"/>
          <w:szCs w:val="25"/>
          <w:bdr w:val="none" w:sz="0" w:space="0" w:color="auto" w:frame="1"/>
          <w:lang w:val="en-US"/>
        </w:rPr>
        <w:t xml:space="preserve">, Times New Roman, 16 </w:t>
      </w:r>
      <w:proofErr w:type="spellStart"/>
      <w:r>
        <w:rPr>
          <w:color w:val="444444"/>
          <w:sz w:val="25"/>
          <w:szCs w:val="25"/>
          <w:bdr w:val="none" w:sz="0" w:space="0" w:color="auto" w:frame="1"/>
          <w:lang w:val="en-US"/>
        </w:rPr>
        <w:t>pt</w:t>
      </w:r>
      <w:proofErr w:type="spellEnd"/>
      <w:r>
        <w:rPr>
          <w:color w:val="444444"/>
          <w:sz w:val="25"/>
          <w:szCs w:val="25"/>
          <w:bdr w:val="none" w:sz="0" w:space="0" w:color="auto" w:frame="1"/>
          <w:lang w:val="en-US"/>
        </w:rPr>
        <w:t> </w:t>
      </w:r>
      <w:r>
        <w:rPr>
          <w:rStyle w:val="Tugev"/>
          <w:color w:val="444444"/>
          <w:sz w:val="25"/>
          <w:szCs w:val="25"/>
          <w:bdr w:val="none" w:sz="0" w:space="0" w:color="auto" w:frame="1"/>
          <w:lang w:val="en-US"/>
        </w:rPr>
        <w:t>(</w:t>
      </w:r>
      <w:r>
        <w:rPr>
          <w:rStyle w:val="Tugev"/>
          <w:rFonts w:ascii="inherit" w:hAnsi="inherit"/>
          <w:color w:val="008000"/>
          <w:sz w:val="25"/>
          <w:szCs w:val="25"/>
          <w:bdr w:val="none" w:sz="0" w:space="0" w:color="auto" w:frame="1"/>
          <w:lang w:val="en-US"/>
        </w:rPr>
        <w:t xml:space="preserve">1 </w:t>
      </w:r>
      <w:proofErr w:type="spellStart"/>
      <w:r>
        <w:rPr>
          <w:rStyle w:val="Tugev"/>
          <w:rFonts w:ascii="inherit" w:hAnsi="inherit"/>
          <w:color w:val="008000"/>
          <w:sz w:val="25"/>
          <w:szCs w:val="25"/>
          <w:bdr w:val="none" w:sz="0" w:space="0" w:color="auto" w:frame="1"/>
          <w:lang w:val="en-US"/>
        </w:rPr>
        <w:t>punkt</w:t>
      </w:r>
      <w:proofErr w:type="spellEnd"/>
      <w:r>
        <w:rPr>
          <w:rStyle w:val="Tugev"/>
          <w:color w:val="444444"/>
          <w:sz w:val="25"/>
          <w:szCs w:val="25"/>
          <w:bdr w:val="none" w:sz="0" w:space="0" w:color="auto" w:frame="1"/>
          <w:lang w:val="en-US"/>
        </w:rPr>
        <w:t>)</w:t>
      </w:r>
    </w:p>
    <w:p w:rsidR="00084A53" w:rsidRDefault="00084A53" w:rsidP="00084A53">
      <w:pPr>
        <w:pStyle w:val="Normaallaadveeb"/>
        <w:shd w:val="clear" w:color="auto" w:fill="FFFFFF"/>
        <w:spacing w:before="0" w:beforeAutospacing="0" w:after="0" w:afterAutospacing="0" w:line="360" w:lineRule="atLeast"/>
        <w:textAlignment w:val="baseline"/>
        <w:rPr>
          <w:rFonts w:ascii="Segoe UI" w:hAnsi="Segoe UI" w:cs="Segoe UI"/>
          <w:color w:val="444444"/>
          <w:sz w:val="20"/>
          <w:szCs w:val="20"/>
        </w:rPr>
      </w:pPr>
      <w:r>
        <w:rPr>
          <w:color w:val="444444"/>
          <w:sz w:val="25"/>
          <w:szCs w:val="25"/>
          <w:bdr w:val="none" w:sz="0" w:space="0" w:color="auto" w:frame="1"/>
          <w:lang w:val="en-US"/>
        </w:rPr>
        <w:t>d)      </w:t>
      </w:r>
      <w:proofErr w:type="spellStart"/>
      <w:r>
        <w:rPr>
          <w:color w:val="444444"/>
          <w:sz w:val="25"/>
          <w:szCs w:val="25"/>
          <w:bdr w:val="none" w:sz="0" w:space="0" w:color="auto" w:frame="1"/>
          <w:lang w:val="en-US"/>
        </w:rPr>
        <w:t>tekst</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kujunda</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fondiga</w:t>
      </w:r>
      <w:proofErr w:type="spellEnd"/>
      <w:r>
        <w:rPr>
          <w:color w:val="444444"/>
          <w:sz w:val="25"/>
          <w:szCs w:val="25"/>
          <w:bdr w:val="none" w:sz="0" w:space="0" w:color="auto" w:frame="1"/>
          <w:lang w:val="en-US"/>
        </w:rPr>
        <w:t xml:space="preserve"> Times New Roman, 12 </w:t>
      </w:r>
      <w:proofErr w:type="spellStart"/>
      <w:r>
        <w:rPr>
          <w:color w:val="444444"/>
          <w:sz w:val="25"/>
          <w:szCs w:val="25"/>
          <w:bdr w:val="none" w:sz="0" w:space="0" w:color="auto" w:frame="1"/>
          <w:lang w:val="en-US"/>
        </w:rPr>
        <w:t>pt</w:t>
      </w:r>
      <w:proofErr w:type="spellEnd"/>
      <w:r>
        <w:rPr>
          <w:color w:val="444444"/>
          <w:sz w:val="25"/>
          <w:szCs w:val="25"/>
          <w:bdr w:val="none" w:sz="0" w:space="0" w:color="auto" w:frame="1"/>
          <w:lang w:val="en-US"/>
        </w:rPr>
        <w:t> </w:t>
      </w:r>
      <w:r>
        <w:rPr>
          <w:rStyle w:val="Tugev"/>
          <w:color w:val="444444"/>
          <w:sz w:val="25"/>
          <w:szCs w:val="25"/>
          <w:bdr w:val="none" w:sz="0" w:space="0" w:color="auto" w:frame="1"/>
          <w:lang w:val="en-US"/>
        </w:rPr>
        <w:t>(</w:t>
      </w:r>
      <w:r>
        <w:rPr>
          <w:rStyle w:val="Tugev"/>
          <w:rFonts w:ascii="inherit" w:hAnsi="inherit"/>
          <w:color w:val="008000"/>
          <w:sz w:val="25"/>
          <w:szCs w:val="25"/>
          <w:bdr w:val="none" w:sz="0" w:space="0" w:color="auto" w:frame="1"/>
          <w:lang w:val="en-US"/>
        </w:rPr>
        <w:t xml:space="preserve">1 </w:t>
      </w:r>
      <w:proofErr w:type="spellStart"/>
      <w:r>
        <w:rPr>
          <w:rStyle w:val="Tugev"/>
          <w:rFonts w:ascii="inherit" w:hAnsi="inherit"/>
          <w:color w:val="008000"/>
          <w:sz w:val="25"/>
          <w:szCs w:val="25"/>
          <w:bdr w:val="none" w:sz="0" w:space="0" w:color="auto" w:frame="1"/>
          <w:lang w:val="en-US"/>
        </w:rPr>
        <w:t>punkt</w:t>
      </w:r>
      <w:proofErr w:type="spellEnd"/>
      <w:r>
        <w:rPr>
          <w:rStyle w:val="Tugev"/>
          <w:color w:val="444444"/>
          <w:sz w:val="25"/>
          <w:szCs w:val="25"/>
          <w:bdr w:val="none" w:sz="0" w:space="0" w:color="auto" w:frame="1"/>
          <w:lang w:val="en-US"/>
        </w:rPr>
        <w:t>)</w:t>
      </w:r>
    </w:p>
    <w:p w:rsidR="00084A53" w:rsidRDefault="00084A53" w:rsidP="00084A53">
      <w:pPr>
        <w:pStyle w:val="Normaallaadveeb"/>
        <w:shd w:val="clear" w:color="auto" w:fill="FFFFFF"/>
        <w:spacing w:before="0" w:beforeAutospacing="0" w:after="0" w:afterAutospacing="0" w:line="360" w:lineRule="atLeast"/>
        <w:textAlignment w:val="baseline"/>
        <w:rPr>
          <w:rFonts w:ascii="Segoe UI" w:hAnsi="Segoe UI" w:cs="Segoe UI"/>
          <w:color w:val="444444"/>
          <w:sz w:val="20"/>
          <w:szCs w:val="20"/>
        </w:rPr>
      </w:pPr>
      <w:r>
        <w:rPr>
          <w:color w:val="444444"/>
          <w:sz w:val="25"/>
          <w:szCs w:val="25"/>
          <w:bdr w:val="none" w:sz="0" w:space="0" w:color="auto" w:frame="1"/>
          <w:lang w:val="en-US"/>
        </w:rPr>
        <w:t xml:space="preserve">e)      </w:t>
      </w:r>
      <w:proofErr w:type="spellStart"/>
      <w:r>
        <w:rPr>
          <w:color w:val="444444"/>
          <w:sz w:val="25"/>
          <w:szCs w:val="25"/>
          <w:bdr w:val="none" w:sz="0" w:space="0" w:color="auto" w:frame="1"/>
          <w:lang w:val="en-US"/>
        </w:rPr>
        <w:t>kasuta</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rööpjoondust</w:t>
      </w:r>
      <w:proofErr w:type="spellEnd"/>
      <w:r>
        <w:rPr>
          <w:color w:val="444444"/>
          <w:sz w:val="25"/>
          <w:szCs w:val="25"/>
          <w:bdr w:val="none" w:sz="0" w:space="0" w:color="auto" w:frame="1"/>
          <w:lang w:val="en-US"/>
        </w:rPr>
        <w:t xml:space="preserve"> ja </w:t>
      </w:r>
      <w:proofErr w:type="spellStart"/>
      <w:r>
        <w:rPr>
          <w:color w:val="444444"/>
          <w:sz w:val="25"/>
          <w:szCs w:val="25"/>
          <w:bdr w:val="none" w:sz="0" w:space="0" w:color="auto" w:frame="1"/>
          <w:lang w:val="en-US"/>
        </w:rPr>
        <w:t>reavahet</w:t>
      </w:r>
      <w:proofErr w:type="spellEnd"/>
      <w:r>
        <w:rPr>
          <w:color w:val="444444"/>
          <w:sz w:val="25"/>
          <w:szCs w:val="25"/>
          <w:bdr w:val="none" w:sz="0" w:space="0" w:color="auto" w:frame="1"/>
          <w:lang w:val="en-US"/>
        </w:rPr>
        <w:t xml:space="preserve"> 1,5 </w:t>
      </w:r>
      <w:r>
        <w:rPr>
          <w:rStyle w:val="Tugev"/>
          <w:color w:val="444444"/>
          <w:sz w:val="25"/>
          <w:szCs w:val="25"/>
          <w:bdr w:val="none" w:sz="0" w:space="0" w:color="auto" w:frame="1"/>
          <w:lang w:val="en-US"/>
        </w:rPr>
        <w:t>(</w:t>
      </w:r>
      <w:r>
        <w:rPr>
          <w:rStyle w:val="Tugev"/>
          <w:rFonts w:ascii="inherit" w:hAnsi="inherit"/>
          <w:color w:val="008000"/>
          <w:sz w:val="25"/>
          <w:szCs w:val="25"/>
          <w:bdr w:val="none" w:sz="0" w:space="0" w:color="auto" w:frame="1"/>
          <w:lang w:val="en-US"/>
        </w:rPr>
        <w:t xml:space="preserve">2 </w:t>
      </w:r>
      <w:proofErr w:type="spellStart"/>
      <w:r>
        <w:rPr>
          <w:rStyle w:val="Tugev"/>
          <w:rFonts w:ascii="inherit" w:hAnsi="inherit"/>
          <w:color w:val="008000"/>
          <w:sz w:val="25"/>
          <w:szCs w:val="25"/>
          <w:bdr w:val="none" w:sz="0" w:space="0" w:color="auto" w:frame="1"/>
          <w:lang w:val="en-US"/>
        </w:rPr>
        <w:t>punkti</w:t>
      </w:r>
      <w:proofErr w:type="spellEnd"/>
      <w:r>
        <w:rPr>
          <w:rStyle w:val="Tugev"/>
          <w:color w:val="444444"/>
          <w:sz w:val="25"/>
          <w:szCs w:val="25"/>
          <w:bdr w:val="none" w:sz="0" w:space="0" w:color="auto" w:frame="1"/>
          <w:lang w:val="en-US"/>
        </w:rPr>
        <w:t>)</w:t>
      </w:r>
    </w:p>
    <w:p w:rsidR="00084A53" w:rsidRDefault="00084A53" w:rsidP="00084A53">
      <w:pPr>
        <w:pStyle w:val="Normaallaadveeb"/>
        <w:shd w:val="clear" w:color="auto" w:fill="FFFFFF"/>
        <w:spacing w:before="0" w:beforeAutospacing="0" w:after="0" w:afterAutospacing="0" w:line="360" w:lineRule="atLeast"/>
        <w:textAlignment w:val="baseline"/>
        <w:rPr>
          <w:rStyle w:val="Tugev"/>
          <w:color w:val="444444"/>
          <w:sz w:val="25"/>
          <w:szCs w:val="25"/>
          <w:bdr w:val="none" w:sz="0" w:space="0" w:color="auto" w:frame="1"/>
          <w:lang w:val="en-US"/>
        </w:rPr>
      </w:pPr>
      <w:r>
        <w:rPr>
          <w:color w:val="444444"/>
          <w:sz w:val="25"/>
          <w:szCs w:val="25"/>
          <w:bdr w:val="none" w:sz="0" w:space="0" w:color="auto" w:frame="1"/>
          <w:lang w:val="en-US"/>
        </w:rPr>
        <w:t xml:space="preserve">f)      </w:t>
      </w:r>
      <w:proofErr w:type="spellStart"/>
      <w:r>
        <w:rPr>
          <w:color w:val="444444"/>
          <w:sz w:val="25"/>
          <w:szCs w:val="25"/>
          <w:bdr w:val="none" w:sz="0" w:space="0" w:color="auto" w:frame="1"/>
          <w:lang w:val="en-US"/>
        </w:rPr>
        <w:t>lisa</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infolehe</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lõppu</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veebiaadress</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kust</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leidsid</w:t>
      </w:r>
      <w:proofErr w:type="spellEnd"/>
      <w:r>
        <w:rPr>
          <w:color w:val="444444"/>
          <w:sz w:val="25"/>
          <w:szCs w:val="25"/>
          <w:bdr w:val="none" w:sz="0" w:space="0" w:color="auto" w:frame="1"/>
          <w:lang w:val="en-US"/>
        </w:rPr>
        <w:t xml:space="preserve"> info </w:t>
      </w:r>
      <w:proofErr w:type="spellStart"/>
      <w:r>
        <w:rPr>
          <w:color w:val="444444"/>
          <w:sz w:val="25"/>
          <w:szCs w:val="25"/>
          <w:bdr w:val="none" w:sz="0" w:space="0" w:color="auto" w:frame="1"/>
          <w:lang w:val="en-US"/>
        </w:rPr>
        <w:t>aasta</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linnu</w:t>
      </w:r>
      <w:proofErr w:type="spellEnd"/>
      <w:r>
        <w:rPr>
          <w:color w:val="444444"/>
          <w:sz w:val="25"/>
          <w:szCs w:val="25"/>
          <w:bdr w:val="none" w:sz="0" w:space="0" w:color="auto" w:frame="1"/>
          <w:lang w:val="en-US"/>
        </w:rPr>
        <w:t xml:space="preserve"> </w:t>
      </w:r>
      <w:proofErr w:type="spellStart"/>
      <w:r>
        <w:rPr>
          <w:color w:val="444444"/>
          <w:sz w:val="25"/>
          <w:szCs w:val="25"/>
          <w:bdr w:val="none" w:sz="0" w:space="0" w:color="auto" w:frame="1"/>
          <w:lang w:val="en-US"/>
        </w:rPr>
        <w:t>kohta</w:t>
      </w:r>
      <w:proofErr w:type="spellEnd"/>
      <w:r>
        <w:rPr>
          <w:color w:val="444444"/>
          <w:sz w:val="25"/>
          <w:szCs w:val="25"/>
          <w:bdr w:val="none" w:sz="0" w:space="0" w:color="auto" w:frame="1"/>
          <w:lang w:val="en-US"/>
        </w:rPr>
        <w:t> </w:t>
      </w:r>
      <w:r>
        <w:rPr>
          <w:rStyle w:val="Tugev"/>
          <w:color w:val="444444"/>
          <w:sz w:val="25"/>
          <w:szCs w:val="25"/>
          <w:bdr w:val="none" w:sz="0" w:space="0" w:color="auto" w:frame="1"/>
          <w:lang w:val="en-US"/>
        </w:rPr>
        <w:t>(</w:t>
      </w:r>
      <w:r>
        <w:rPr>
          <w:rStyle w:val="Tugev"/>
          <w:rFonts w:ascii="inherit" w:hAnsi="inherit"/>
          <w:color w:val="008000"/>
          <w:sz w:val="25"/>
          <w:szCs w:val="25"/>
          <w:bdr w:val="none" w:sz="0" w:space="0" w:color="auto" w:frame="1"/>
          <w:lang w:val="en-US"/>
        </w:rPr>
        <w:t xml:space="preserve">1 </w:t>
      </w:r>
      <w:proofErr w:type="spellStart"/>
      <w:r>
        <w:rPr>
          <w:rStyle w:val="Tugev"/>
          <w:rFonts w:ascii="inherit" w:hAnsi="inherit"/>
          <w:color w:val="008000"/>
          <w:sz w:val="25"/>
          <w:szCs w:val="25"/>
          <w:bdr w:val="none" w:sz="0" w:space="0" w:color="auto" w:frame="1"/>
          <w:lang w:val="en-US"/>
        </w:rPr>
        <w:t>punkti</w:t>
      </w:r>
      <w:proofErr w:type="spellEnd"/>
      <w:r>
        <w:rPr>
          <w:rStyle w:val="Tugev"/>
          <w:color w:val="444444"/>
          <w:sz w:val="25"/>
          <w:szCs w:val="25"/>
          <w:bdr w:val="none" w:sz="0" w:space="0" w:color="auto" w:frame="1"/>
          <w:lang w:val="en-US"/>
        </w:rPr>
        <w:t>)</w:t>
      </w:r>
    </w:p>
    <w:p w:rsidR="00084A53" w:rsidRDefault="00DF6FD9" w:rsidP="00084A53">
      <w:pPr>
        <w:pStyle w:val="Normaallaadveeb"/>
        <w:shd w:val="clear" w:color="auto" w:fill="FFFFFF"/>
        <w:spacing w:before="0" w:beforeAutospacing="0" w:after="0" w:afterAutospacing="0" w:line="360" w:lineRule="atLeast"/>
        <w:textAlignment w:val="baseline"/>
        <w:rPr>
          <w:rStyle w:val="Tugev"/>
          <w:color w:val="444444"/>
          <w:sz w:val="25"/>
          <w:szCs w:val="25"/>
          <w:bdr w:val="none" w:sz="0" w:space="0" w:color="auto" w:frame="1"/>
          <w:lang w:val="en-US"/>
        </w:rPr>
      </w:pPr>
      <w:r>
        <w:rPr>
          <w:noProof/>
        </w:rPr>
        <w:drawing>
          <wp:anchor distT="0" distB="0" distL="114300" distR="114300" simplePos="0" relativeHeight="251658240" behindDoc="0" locked="0" layoutInCell="1" allowOverlap="1" wp14:anchorId="4E4177B3" wp14:editId="4099EADD">
            <wp:simplePos x="0" y="0"/>
            <wp:positionH relativeFrom="column">
              <wp:posOffset>5961380</wp:posOffset>
            </wp:positionH>
            <wp:positionV relativeFrom="paragraph">
              <wp:posOffset>20320</wp:posOffset>
            </wp:positionV>
            <wp:extent cx="3392170" cy="2122805"/>
            <wp:effectExtent l="0" t="0" r="0" b="0"/>
            <wp:wrapSquare wrapText="bothSides"/>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lehe pil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2170" cy="2122805"/>
                    </a:xfrm>
                    <a:prstGeom prst="rect">
                      <a:avLst/>
                    </a:prstGeom>
                  </pic:spPr>
                </pic:pic>
              </a:graphicData>
            </a:graphic>
            <wp14:sizeRelV relativeFrom="margin">
              <wp14:pctHeight>0</wp14:pctHeight>
            </wp14:sizeRelV>
          </wp:anchor>
        </w:drawing>
      </w:r>
    </w:p>
    <w:p w:rsidR="00DF6FD9" w:rsidRDefault="00DF6FD9" w:rsidP="00084A53">
      <w:pPr>
        <w:spacing w:line="360" w:lineRule="auto"/>
        <w:jc w:val="both"/>
        <w:rPr>
          <w:rFonts w:ascii="Segoe UI" w:eastAsia="Times New Roman" w:hAnsi="Segoe UI" w:cs="Segoe UI"/>
          <w:color w:val="444444"/>
          <w:sz w:val="20"/>
          <w:szCs w:val="20"/>
          <w:lang w:eastAsia="et-EE"/>
        </w:rPr>
      </w:pPr>
    </w:p>
    <w:p w:rsidR="00084A53" w:rsidRDefault="0053661C" w:rsidP="00084A53">
      <w:pPr>
        <w:spacing w:line="360" w:lineRule="auto"/>
        <w:jc w:val="both"/>
        <w:rPr>
          <w:rFonts w:ascii="Times New Roman" w:hAnsi="Times New Roman" w:cs="Times New Roman"/>
          <w:sz w:val="24"/>
          <w:szCs w:val="24"/>
        </w:rPr>
      </w:pPr>
      <w:r w:rsidRPr="0053661C">
        <w:rPr>
          <w:rFonts w:ascii="Times New Roman" w:hAnsi="Times New Roman" w:cs="Times New Roman"/>
          <w:sz w:val="24"/>
          <w:szCs w:val="24"/>
        </w:rPr>
        <w:t>Eesti Ornitoloogiaühing valis 2018. aasta linn</w:t>
      </w:r>
      <w:r w:rsidR="00084A53">
        <w:rPr>
          <w:rFonts w:ascii="Times New Roman" w:hAnsi="Times New Roman" w:cs="Times New Roman"/>
          <w:sz w:val="24"/>
          <w:szCs w:val="24"/>
        </w:rPr>
        <w:t>uks metsise. Metsis on üks meie</w:t>
      </w:r>
    </w:p>
    <w:p w:rsidR="00084A53" w:rsidRDefault="0053661C" w:rsidP="00084A53">
      <w:pPr>
        <w:spacing w:line="360" w:lineRule="auto"/>
        <w:jc w:val="both"/>
        <w:rPr>
          <w:rFonts w:ascii="Times New Roman" w:hAnsi="Times New Roman" w:cs="Times New Roman"/>
          <w:sz w:val="24"/>
          <w:szCs w:val="24"/>
        </w:rPr>
      </w:pPr>
      <w:proofErr w:type="spellStart"/>
      <w:r w:rsidRPr="0053661C">
        <w:rPr>
          <w:rFonts w:ascii="Times New Roman" w:hAnsi="Times New Roman" w:cs="Times New Roman"/>
          <w:sz w:val="24"/>
          <w:szCs w:val="24"/>
        </w:rPr>
        <w:t>põlislooduse</w:t>
      </w:r>
      <w:proofErr w:type="spellEnd"/>
      <w:r w:rsidRPr="0053661C">
        <w:rPr>
          <w:rFonts w:ascii="Times New Roman" w:hAnsi="Times New Roman" w:cs="Times New Roman"/>
          <w:sz w:val="24"/>
          <w:szCs w:val="24"/>
        </w:rPr>
        <w:t xml:space="preserve"> sümbolitest ja sobib hästi kandma aasta linnu tiitlit Eesti Vaba</w:t>
      </w:r>
      <w:r w:rsidR="00084A53">
        <w:rPr>
          <w:rFonts w:ascii="Times New Roman" w:hAnsi="Times New Roman" w:cs="Times New Roman"/>
          <w:sz w:val="24"/>
          <w:szCs w:val="24"/>
        </w:rPr>
        <w:t>riigi</w:t>
      </w:r>
    </w:p>
    <w:p w:rsidR="0053661C" w:rsidRPr="0053661C" w:rsidRDefault="00084A53" w:rsidP="00084A53">
      <w:pPr>
        <w:spacing w:line="360" w:lineRule="auto"/>
        <w:jc w:val="both"/>
        <w:rPr>
          <w:rFonts w:ascii="Times New Roman" w:hAnsi="Times New Roman" w:cs="Times New Roman"/>
          <w:sz w:val="24"/>
          <w:szCs w:val="24"/>
        </w:rPr>
      </w:pPr>
      <w:r>
        <w:rPr>
          <w:rFonts w:ascii="Times New Roman" w:hAnsi="Times New Roman" w:cs="Times New Roman"/>
          <w:sz w:val="24"/>
          <w:szCs w:val="24"/>
        </w:rPr>
        <w:t>sajanda sünnipäeva aastal</w:t>
      </w:r>
      <w:r w:rsidR="00DF6FD9">
        <w:rPr>
          <w:rFonts w:ascii="Times New Roman" w:hAnsi="Times New Roman" w:cs="Times New Roman"/>
          <w:sz w:val="24"/>
          <w:szCs w:val="24"/>
        </w:rPr>
        <w:t xml:space="preserve"> </w:t>
      </w:r>
      <w:r w:rsidR="0053661C" w:rsidRPr="0053661C">
        <w:rPr>
          <w:rFonts w:ascii="Times New Roman" w:hAnsi="Times New Roman" w:cs="Times New Roman"/>
          <w:sz w:val="24"/>
          <w:szCs w:val="24"/>
        </w:rP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53661C" w:rsidRPr="0053661C" w:rsidRDefault="0053661C" w:rsidP="00084A53">
      <w:pPr>
        <w:spacing w:line="360" w:lineRule="auto"/>
        <w:jc w:val="both"/>
        <w:rPr>
          <w:rFonts w:ascii="Times New Roman" w:hAnsi="Times New Roman" w:cs="Times New Roman"/>
          <w:sz w:val="24"/>
          <w:szCs w:val="24"/>
        </w:rPr>
      </w:pPr>
    </w:p>
    <w:p w:rsidR="0053661C" w:rsidRPr="0053661C" w:rsidRDefault="0053661C" w:rsidP="00084A53">
      <w:pPr>
        <w:spacing w:line="360" w:lineRule="auto"/>
        <w:jc w:val="both"/>
        <w:rPr>
          <w:rFonts w:ascii="Times New Roman" w:hAnsi="Times New Roman" w:cs="Times New Roman"/>
          <w:sz w:val="24"/>
          <w:szCs w:val="24"/>
        </w:rPr>
      </w:pPr>
      <w:r w:rsidRPr="0053661C">
        <w:rPr>
          <w:rFonts w:ascii="Times New Roman" w:hAnsi="Times New Roman" w:cs="Times New Roman"/>
          <w:sz w:val="24"/>
          <w:szCs w:val="24"/>
        </w:rPr>
        <w:lastRenderedPageBreak/>
        <w:t xml:space="preserve">Kõige rohkem kahju teevad metsistele metsade majandamine lageraietega, suur </w:t>
      </w:r>
      <w:proofErr w:type="spellStart"/>
      <w:r w:rsidRPr="0053661C">
        <w:rPr>
          <w:rFonts w:ascii="Times New Roman" w:hAnsi="Times New Roman" w:cs="Times New Roman"/>
          <w:sz w:val="24"/>
          <w:szCs w:val="24"/>
        </w:rPr>
        <w:t>kisklussurve</w:t>
      </w:r>
      <w:proofErr w:type="spellEnd"/>
      <w:r w:rsidRPr="0053661C">
        <w:rPr>
          <w:rFonts w:ascii="Times New Roman" w:hAnsi="Times New Roman" w:cs="Times New Roman"/>
          <w:sz w:val="24"/>
          <w:szCs w:val="24"/>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53661C" w:rsidRPr="0053661C" w:rsidRDefault="0053661C" w:rsidP="00084A53">
      <w:pPr>
        <w:spacing w:line="360" w:lineRule="auto"/>
        <w:jc w:val="both"/>
        <w:rPr>
          <w:rFonts w:ascii="Times New Roman" w:hAnsi="Times New Roman" w:cs="Times New Roman"/>
          <w:sz w:val="24"/>
          <w:szCs w:val="24"/>
        </w:rPr>
      </w:pPr>
    </w:p>
    <w:p w:rsidR="0053661C" w:rsidRPr="0053661C" w:rsidRDefault="0053661C" w:rsidP="00084A53">
      <w:pPr>
        <w:spacing w:line="360" w:lineRule="auto"/>
        <w:jc w:val="both"/>
        <w:rPr>
          <w:rFonts w:ascii="Times New Roman" w:hAnsi="Times New Roman" w:cs="Times New Roman"/>
          <w:sz w:val="24"/>
          <w:szCs w:val="24"/>
        </w:rPr>
      </w:pPr>
      <w:r w:rsidRPr="0053661C">
        <w:rPr>
          <w:rFonts w:ascii="Times New Roman" w:hAnsi="Times New Roman" w:cs="Times New Roman"/>
          <w:sz w:val="24"/>
          <w:szCs w:val="24"/>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53661C" w:rsidRPr="0053661C" w:rsidRDefault="0053661C" w:rsidP="00084A53">
      <w:pPr>
        <w:spacing w:line="360" w:lineRule="auto"/>
        <w:jc w:val="both"/>
        <w:rPr>
          <w:rFonts w:ascii="Times New Roman" w:hAnsi="Times New Roman" w:cs="Times New Roman"/>
          <w:sz w:val="24"/>
          <w:szCs w:val="24"/>
        </w:rPr>
      </w:pPr>
    </w:p>
    <w:p w:rsidR="0053661C" w:rsidRPr="0053661C" w:rsidRDefault="0053661C" w:rsidP="00084A53">
      <w:pPr>
        <w:spacing w:line="360" w:lineRule="auto"/>
        <w:jc w:val="both"/>
        <w:rPr>
          <w:rFonts w:ascii="Times New Roman" w:hAnsi="Times New Roman" w:cs="Times New Roman"/>
          <w:sz w:val="24"/>
          <w:szCs w:val="24"/>
        </w:rPr>
      </w:pPr>
      <w:r w:rsidRPr="0053661C">
        <w:rPr>
          <w:rFonts w:ascii="Times New Roman" w:hAnsi="Times New Roman" w:cs="Times New Roman"/>
          <w:sz w:val="24"/>
          <w:szCs w:val="24"/>
        </w:rPr>
        <w:t>Metsise ja teiste metsakanaliste kohta saab lähemalt lugeda aasta li</w:t>
      </w:r>
      <w:r w:rsidR="00084A53">
        <w:rPr>
          <w:rFonts w:ascii="Times New Roman" w:hAnsi="Times New Roman" w:cs="Times New Roman"/>
          <w:sz w:val="24"/>
          <w:szCs w:val="24"/>
        </w:rPr>
        <w:t>nnu kodulehelt www.eoy.ee</w:t>
      </w:r>
    </w:p>
    <w:p w:rsidR="0053661C" w:rsidRPr="0053661C" w:rsidRDefault="0053661C" w:rsidP="00084A53">
      <w:pPr>
        <w:spacing w:line="360" w:lineRule="auto"/>
        <w:jc w:val="both"/>
        <w:rPr>
          <w:rFonts w:ascii="Times New Roman" w:hAnsi="Times New Roman" w:cs="Times New Roman"/>
          <w:sz w:val="24"/>
          <w:szCs w:val="24"/>
        </w:rPr>
      </w:pPr>
    </w:p>
    <w:p w:rsidR="0053661C" w:rsidRPr="0053661C" w:rsidRDefault="0053661C" w:rsidP="00084A53">
      <w:pPr>
        <w:spacing w:line="360" w:lineRule="auto"/>
        <w:jc w:val="both"/>
        <w:rPr>
          <w:rFonts w:ascii="Times New Roman" w:hAnsi="Times New Roman" w:cs="Times New Roman"/>
          <w:sz w:val="24"/>
          <w:szCs w:val="24"/>
        </w:rPr>
      </w:pPr>
      <w:r w:rsidRPr="0053661C">
        <w:rPr>
          <w:rFonts w:ascii="Times New Roman" w:hAnsi="Times New Roman" w:cs="Times New Roman"/>
          <w:sz w:val="24"/>
          <w:szCs w:val="24"/>
        </w:rPr>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w:t>
      </w:r>
    </w:p>
    <w:p w:rsidR="0053661C" w:rsidRPr="0053661C" w:rsidRDefault="0053661C" w:rsidP="00084A53">
      <w:pPr>
        <w:spacing w:line="360" w:lineRule="auto"/>
        <w:jc w:val="both"/>
        <w:rPr>
          <w:rFonts w:ascii="Times New Roman" w:hAnsi="Times New Roman" w:cs="Times New Roman"/>
          <w:sz w:val="24"/>
          <w:szCs w:val="24"/>
        </w:rPr>
      </w:pPr>
    </w:p>
    <w:p w:rsidR="0053661C" w:rsidRDefault="0053661C" w:rsidP="00084A53">
      <w:pPr>
        <w:spacing w:line="360" w:lineRule="auto"/>
        <w:jc w:val="both"/>
        <w:rPr>
          <w:rFonts w:ascii="Times New Roman" w:hAnsi="Times New Roman" w:cs="Times New Roman"/>
          <w:sz w:val="24"/>
          <w:szCs w:val="24"/>
        </w:rPr>
      </w:pPr>
      <w:r w:rsidRPr="0053661C">
        <w:rPr>
          <w:rFonts w:ascii="Times New Roman" w:hAnsi="Times New Roman" w:cs="Times New Roman"/>
          <w:sz w:val="24"/>
          <w:szCs w:val="24"/>
        </w:rPr>
        <w:t>Aasta lindu toetab Keskkonnainvesteeringute Keskus.</w:t>
      </w:r>
    </w:p>
    <w:p w:rsidR="00DF6FD9" w:rsidRPr="0053661C" w:rsidRDefault="00DF6FD9" w:rsidP="00084A53">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TIME \@ "dd.MM.yyyy HH:mm" </w:instrText>
      </w:r>
      <w:r>
        <w:rPr>
          <w:rFonts w:ascii="Times New Roman" w:hAnsi="Times New Roman" w:cs="Times New Roman"/>
          <w:sz w:val="24"/>
          <w:szCs w:val="24"/>
        </w:rPr>
        <w:fldChar w:fldCharType="separate"/>
      </w:r>
      <w:r>
        <w:rPr>
          <w:rFonts w:ascii="Times New Roman" w:hAnsi="Times New Roman" w:cs="Times New Roman"/>
          <w:noProof/>
          <w:sz w:val="24"/>
          <w:szCs w:val="24"/>
        </w:rPr>
        <w:t>26.04.2018 12:22</w:t>
      </w:r>
      <w:r>
        <w:rPr>
          <w:rFonts w:ascii="Times New Roman" w:hAnsi="Times New Roman" w:cs="Times New Roman"/>
          <w:sz w:val="24"/>
          <w:szCs w:val="24"/>
        </w:rPr>
        <w:fldChar w:fldCharType="end"/>
      </w:r>
    </w:p>
    <w:sectPr w:rsidR="00DF6FD9" w:rsidRPr="0053661C" w:rsidSect="0053661C">
      <w:pgSz w:w="16838" w:h="11906" w:orient="landscape"/>
      <w:pgMar w:top="1134"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23AA"/>
    <w:multiLevelType w:val="hybridMultilevel"/>
    <w:tmpl w:val="B6BCD8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47F4F7D"/>
    <w:multiLevelType w:val="hybridMultilevel"/>
    <w:tmpl w:val="850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1C"/>
    <w:rsid w:val="00084A53"/>
    <w:rsid w:val="00387C8F"/>
    <w:rsid w:val="0053661C"/>
    <w:rsid w:val="00DF6F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1187"/>
  <w15:chartTrackingRefBased/>
  <w15:docId w15:val="{30D7E5F8-10A4-46B7-8C2F-F52E3F99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3661C"/>
    <w:pPr>
      <w:ind w:left="720"/>
      <w:contextualSpacing/>
    </w:pPr>
  </w:style>
  <w:style w:type="paragraph" w:styleId="Normaallaadveeb">
    <w:name w:val="Normal (Web)"/>
    <w:basedOn w:val="Normaallaad"/>
    <w:uiPriority w:val="99"/>
    <w:semiHidden/>
    <w:unhideWhenUsed/>
    <w:rsid w:val="00084A5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084A53"/>
    <w:rPr>
      <w:b/>
      <w:bCs/>
    </w:rPr>
  </w:style>
  <w:style w:type="character" w:styleId="Rhutus">
    <w:name w:val="Emphasis"/>
    <w:basedOn w:val="Liguvaikefont"/>
    <w:uiPriority w:val="20"/>
    <w:qFormat/>
    <w:rsid w:val="00084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7915">
      <w:bodyDiv w:val="1"/>
      <w:marLeft w:val="0"/>
      <w:marRight w:val="0"/>
      <w:marTop w:val="0"/>
      <w:marBottom w:val="0"/>
      <w:divBdr>
        <w:top w:val="none" w:sz="0" w:space="0" w:color="auto"/>
        <w:left w:val="none" w:sz="0" w:space="0" w:color="auto"/>
        <w:bottom w:val="none" w:sz="0" w:space="0" w:color="auto"/>
        <w:right w:val="none" w:sz="0" w:space="0" w:color="auto"/>
      </w:divBdr>
    </w:div>
    <w:div w:id="12029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391</Words>
  <Characters>2274</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2018-04-26T08:58:00Z</dcterms:created>
  <dcterms:modified xsi:type="dcterms:W3CDTF">2018-04-26T09:26:00Z</dcterms:modified>
</cp:coreProperties>
</file>